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EF31" w14:textId="0189198D" w:rsidR="006C26D9" w:rsidRDefault="006C26D9" w:rsidP="006C26D9">
      <w:pPr>
        <w:jc w:val="center"/>
        <w:rPr>
          <w:rFonts w:ascii="Arial" w:hAnsi="Arial" w:cs="Arial"/>
          <w:b/>
          <w:bCs/>
          <w:sz w:val="40"/>
          <w:szCs w:val="40"/>
        </w:rPr>
      </w:pPr>
      <w:r w:rsidRPr="00E14829">
        <w:rPr>
          <w:rFonts w:ascii="Helvetica" w:eastAsia="Calibri" w:hAnsi="Helvetica" w:cs="Helvetica"/>
          <w:b/>
          <w:bCs/>
          <w:noProof/>
          <w:sz w:val="36"/>
          <w:szCs w:val="36"/>
          <w:lang w:val="en-US"/>
        </w:rPr>
        <w:drawing>
          <wp:anchor distT="0" distB="0" distL="114300" distR="114300" simplePos="0" relativeHeight="251659264" behindDoc="1" locked="0" layoutInCell="1" allowOverlap="1" wp14:anchorId="03A5D52C" wp14:editId="4CD80F78">
            <wp:simplePos x="0" y="0"/>
            <wp:positionH relativeFrom="column">
              <wp:posOffset>-286101</wp:posOffset>
            </wp:positionH>
            <wp:positionV relativeFrom="paragraph">
              <wp:posOffset>-538542</wp:posOffset>
            </wp:positionV>
            <wp:extent cx="914400" cy="865121"/>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2279" cy="872575"/>
                    </a:xfrm>
                    <a:prstGeom prst="rect">
                      <a:avLst/>
                    </a:prstGeom>
                  </pic:spPr>
                </pic:pic>
              </a:graphicData>
            </a:graphic>
            <wp14:sizeRelH relativeFrom="page">
              <wp14:pctWidth>0</wp14:pctWidth>
            </wp14:sizeRelH>
            <wp14:sizeRelV relativeFrom="page">
              <wp14:pctHeight>0</wp14:pctHeight>
            </wp14:sizeRelV>
          </wp:anchor>
        </w:drawing>
      </w:r>
    </w:p>
    <w:p w14:paraId="29FE5331" w14:textId="4A245469" w:rsidR="006C26D9" w:rsidRPr="006C26D9" w:rsidRDefault="006C26D9" w:rsidP="006C26D9">
      <w:pPr>
        <w:jc w:val="center"/>
        <w:rPr>
          <w:rFonts w:ascii="Arial" w:hAnsi="Arial" w:cs="Arial"/>
          <w:b/>
          <w:bCs/>
          <w:sz w:val="40"/>
          <w:szCs w:val="40"/>
        </w:rPr>
      </w:pPr>
      <w:r w:rsidRPr="006C26D9">
        <w:rPr>
          <w:rFonts w:ascii="Arial" w:hAnsi="Arial" w:cs="Arial"/>
          <w:b/>
          <w:bCs/>
          <w:sz w:val="40"/>
          <w:szCs w:val="40"/>
        </w:rPr>
        <w:t xml:space="preserve">Mousehole School’s </w:t>
      </w:r>
      <w:r w:rsidR="00034BCC">
        <w:rPr>
          <w:rFonts w:ascii="Arial" w:hAnsi="Arial" w:cs="Arial"/>
          <w:b/>
          <w:bCs/>
          <w:sz w:val="40"/>
          <w:szCs w:val="40"/>
        </w:rPr>
        <w:t>Geography</w:t>
      </w:r>
      <w:r w:rsidRPr="006C26D9">
        <w:rPr>
          <w:rFonts w:ascii="Arial" w:hAnsi="Arial" w:cs="Arial"/>
          <w:b/>
          <w:bCs/>
          <w:sz w:val="40"/>
          <w:szCs w:val="40"/>
        </w:rPr>
        <w:t xml:space="preserve"> Curriculum</w:t>
      </w:r>
    </w:p>
    <w:p w14:paraId="16F71CF0" w14:textId="77777777" w:rsidR="006C26D9" w:rsidRDefault="006C26D9">
      <w:pPr>
        <w:rPr>
          <w:rFonts w:ascii="Arial" w:hAnsi="Arial" w:cs="Arial"/>
          <w:b/>
          <w:bCs/>
          <w:sz w:val="28"/>
          <w:szCs w:val="28"/>
        </w:rPr>
      </w:pPr>
    </w:p>
    <w:p w14:paraId="08B8227D" w14:textId="1CCA4649" w:rsidR="00D709BE" w:rsidRPr="002D52D8" w:rsidRDefault="00973123">
      <w:pPr>
        <w:rPr>
          <w:rFonts w:ascii="Arial" w:hAnsi="Arial" w:cs="Arial"/>
          <w:b/>
          <w:bCs/>
          <w:sz w:val="28"/>
          <w:szCs w:val="28"/>
        </w:rPr>
      </w:pPr>
      <w:r w:rsidRPr="002D52D8">
        <w:rPr>
          <w:rFonts w:ascii="Arial" w:hAnsi="Arial" w:cs="Arial"/>
          <w:b/>
          <w:bCs/>
          <w:sz w:val="28"/>
          <w:szCs w:val="28"/>
        </w:rPr>
        <w:t xml:space="preserve">Intent </w:t>
      </w:r>
    </w:p>
    <w:p w14:paraId="1B434078" w14:textId="0E89441B" w:rsidR="00973123" w:rsidRPr="002D52D8" w:rsidRDefault="00071638">
      <w:pPr>
        <w:rPr>
          <w:rFonts w:ascii="Arial" w:hAnsi="Arial" w:cs="Arial"/>
          <w:sz w:val="28"/>
          <w:szCs w:val="28"/>
        </w:rPr>
      </w:pPr>
      <w:r>
        <w:rPr>
          <w:rFonts w:ascii="Arial" w:eastAsia="Times New Roman" w:hAnsi="Arial" w:cs="Arial"/>
          <w:color w:val="0B0C0C"/>
          <w:sz w:val="28"/>
          <w:szCs w:val="28"/>
          <w:shd w:val="clear" w:color="auto" w:fill="FFFFFF"/>
          <w:lang w:eastAsia="en-GB"/>
        </w:rPr>
        <w:t xml:space="preserve">At Mousehole School our teaching aims to develop children’s knowledge and understanding of the world, different people, places and environments. A </w:t>
      </w:r>
      <w:proofErr w:type="gramStart"/>
      <w:r>
        <w:rPr>
          <w:rFonts w:ascii="Arial" w:eastAsia="Times New Roman" w:hAnsi="Arial" w:cs="Arial"/>
          <w:color w:val="0B0C0C"/>
          <w:sz w:val="28"/>
          <w:szCs w:val="28"/>
          <w:shd w:val="clear" w:color="auto" w:fill="FFFFFF"/>
          <w:lang w:eastAsia="en-GB"/>
        </w:rPr>
        <w:t>high quality</w:t>
      </w:r>
      <w:proofErr w:type="gramEnd"/>
      <w:r>
        <w:rPr>
          <w:rFonts w:ascii="Arial" w:eastAsia="Times New Roman" w:hAnsi="Arial" w:cs="Arial"/>
          <w:color w:val="0B0C0C"/>
          <w:sz w:val="28"/>
          <w:szCs w:val="28"/>
          <w:shd w:val="clear" w:color="auto" w:fill="FFFFFF"/>
          <w:lang w:eastAsia="en-GB"/>
        </w:rPr>
        <w:t xml:space="preserve"> geography education should inspire in pupils a curiosity and fascination about the world and its people that will remain with them for the rest of their lives. At Mousehole, we aim to develop children’s knowledge of diverse places, their people, resources and natural human environments and to impart a deep understanding of the key physical and human processes that we have shaped-and continue to shape-the planet we inhabit. We want our children to understand the interrelations between physical and human processes in shaping the world we live in and to give pupils a voice in confronting the environmental challenges society faces. Finally, we enrich our geography provision by making full use of resources within the local area and </w:t>
      </w:r>
      <w:proofErr w:type="spellStart"/>
      <w:proofErr w:type="gramStart"/>
      <w:r>
        <w:rPr>
          <w:rFonts w:ascii="Arial" w:eastAsia="Times New Roman" w:hAnsi="Arial" w:cs="Arial"/>
          <w:color w:val="0B0C0C"/>
          <w:sz w:val="28"/>
          <w:szCs w:val="28"/>
          <w:shd w:val="clear" w:color="auto" w:fill="FFFFFF"/>
          <w:lang w:eastAsia="en-GB"/>
        </w:rPr>
        <w:t>beyond,</w:t>
      </w:r>
      <w:r w:rsidRPr="00071638">
        <w:rPr>
          <w:rFonts w:ascii="Arial" w:eastAsia="Times New Roman" w:hAnsi="Arial" w:cs="Arial"/>
          <w:color w:val="0B0C0C"/>
          <w:sz w:val="28"/>
          <w:szCs w:val="28"/>
          <w:shd w:val="clear" w:color="auto" w:fill="FFFFFF"/>
          <w:lang w:eastAsia="en-GB"/>
        </w:rPr>
        <w:t>enabling</w:t>
      </w:r>
      <w:proofErr w:type="spellEnd"/>
      <w:proofErr w:type="gramEnd"/>
      <w:r w:rsidRPr="00071638">
        <w:rPr>
          <w:rFonts w:ascii="Arial" w:eastAsia="Times New Roman" w:hAnsi="Arial" w:cs="Arial"/>
          <w:color w:val="0B0C0C"/>
          <w:sz w:val="28"/>
          <w:szCs w:val="28"/>
          <w:shd w:val="clear" w:color="auto" w:fill="FFFFFF"/>
          <w:lang w:eastAsia="en-GB"/>
        </w:rPr>
        <w:t xml:space="preserve"> children to develop a strong sense of place</w:t>
      </w:r>
      <w:r>
        <w:rPr>
          <w:rFonts w:ascii="Arial" w:eastAsia="Times New Roman" w:hAnsi="Arial" w:cs="Arial"/>
          <w:color w:val="0B0C0C"/>
          <w:sz w:val="28"/>
          <w:szCs w:val="28"/>
          <w:shd w:val="clear" w:color="auto" w:fill="FFFFFF"/>
          <w:lang w:eastAsia="en-GB"/>
        </w:rPr>
        <w:t xml:space="preserve"> </w:t>
      </w:r>
      <w:r w:rsidRPr="00071638">
        <w:rPr>
          <w:rFonts w:ascii="Arial" w:eastAsia="Times New Roman" w:hAnsi="Arial" w:cs="Arial"/>
          <w:color w:val="0B0C0C"/>
          <w:sz w:val="28"/>
          <w:szCs w:val="28"/>
          <w:shd w:val="clear" w:color="auto" w:fill="FFFFFF"/>
          <w:lang w:eastAsia="en-GB"/>
        </w:rPr>
        <w:t>of their own locality and to consider how it relates to the British Isles and the wider world</w:t>
      </w:r>
      <w:r>
        <w:rPr>
          <w:rFonts w:ascii="Arial" w:eastAsia="Times New Roman" w:hAnsi="Arial" w:cs="Arial"/>
          <w:color w:val="0B0C0C"/>
          <w:sz w:val="28"/>
          <w:szCs w:val="28"/>
          <w:shd w:val="clear" w:color="auto" w:fill="FFFFFF"/>
          <w:lang w:eastAsia="en-GB"/>
        </w:rPr>
        <w:t>.</w:t>
      </w:r>
    </w:p>
    <w:p w14:paraId="6DB7B479" w14:textId="3B9377C6" w:rsidR="00973123" w:rsidRPr="002D52D8" w:rsidRDefault="00973123">
      <w:pPr>
        <w:rPr>
          <w:rFonts w:ascii="Arial" w:hAnsi="Arial" w:cs="Arial"/>
          <w:sz w:val="28"/>
          <w:szCs w:val="28"/>
        </w:rPr>
      </w:pPr>
    </w:p>
    <w:p w14:paraId="013BE514" w14:textId="1E55E7AD" w:rsidR="00973123" w:rsidRPr="002D52D8" w:rsidRDefault="00973123">
      <w:pPr>
        <w:rPr>
          <w:rFonts w:ascii="Arial" w:hAnsi="Arial" w:cs="Arial"/>
          <w:b/>
          <w:bCs/>
          <w:sz w:val="28"/>
          <w:szCs w:val="28"/>
        </w:rPr>
      </w:pPr>
      <w:r w:rsidRPr="002D52D8">
        <w:rPr>
          <w:rFonts w:ascii="Arial" w:hAnsi="Arial" w:cs="Arial"/>
          <w:b/>
          <w:bCs/>
          <w:sz w:val="28"/>
          <w:szCs w:val="28"/>
        </w:rPr>
        <w:t xml:space="preserve">Implementation </w:t>
      </w:r>
    </w:p>
    <w:p w14:paraId="69FA43C2" w14:textId="753D8A4F" w:rsidR="00071638" w:rsidRDefault="00071638" w:rsidP="00071638">
      <w:pPr>
        <w:rPr>
          <w:rFonts w:ascii="Arial" w:eastAsia="Times New Roman" w:hAnsi="Arial" w:cs="Arial"/>
          <w:color w:val="0B0C0C"/>
          <w:sz w:val="28"/>
          <w:szCs w:val="28"/>
          <w:shd w:val="clear" w:color="auto" w:fill="FFFFFF"/>
          <w:lang w:eastAsia="en-GB"/>
        </w:rPr>
      </w:pPr>
      <w:r>
        <w:rPr>
          <w:rFonts w:ascii="Arial" w:eastAsia="Times New Roman" w:hAnsi="Arial" w:cs="Arial"/>
          <w:color w:val="0B0C0C"/>
          <w:sz w:val="28"/>
          <w:szCs w:val="28"/>
          <w:shd w:val="clear" w:color="auto" w:fill="FFFFFF"/>
          <w:lang w:eastAsia="en-GB"/>
        </w:rPr>
        <w:t>O</w:t>
      </w:r>
      <w:r w:rsidRPr="00071638">
        <w:rPr>
          <w:rFonts w:ascii="Arial" w:eastAsia="Times New Roman" w:hAnsi="Arial" w:cs="Arial"/>
          <w:color w:val="0B0C0C"/>
          <w:sz w:val="28"/>
          <w:szCs w:val="28"/>
          <w:shd w:val="clear" w:color="auto" w:fill="FFFFFF"/>
          <w:lang w:eastAsia="en-GB"/>
        </w:rPr>
        <w:t xml:space="preserve">ur geography curriculum has been planned and mapped to ensure that children develop a coherent understanding of the interconnected physical and human processes that explain how the </w:t>
      </w:r>
      <w:r>
        <w:rPr>
          <w:rFonts w:ascii="Arial" w:eastAsia="Times New Roman" w:hAnsi="Arial" w:cs="Arial"/>
          <w:color w:val="0B0C0C"/>
          <w:sz w:val="28"/>
          <w:szCs w:val="28"/>
          <w:shd w:val="clear" w:color="auto" w:fill="FFFFFF"/>
          <w:lang w:eastAsia="en-GB"/>
        </w:rPr>
        <w:t>E</w:t>
      </w:r>
      <w:r w:rsidRPr="00071638">
        <w:rPr>
          <w:rFonts w:ascii="Arial" w:eastAsia="Times New Roman" w:hAnsi="Arial" w:cs="Arial"/>
          <w:color w:val="0B0C0C"/>
          <w:sz w:val="28"/>
          <w:szCs w:val="28"/>
          <w:shd w:val="clear" w:color="auto" w:fill="FFFFFF"/>
          <w:lang w:eastAsia="en-GB"/>
        </w:rPr>
        <w:t xml:space="preserve">arth features at different scales are shaped and have changed overtime. </w:t>
      </w:r>
      <w:r>
        <w:rPr>
          <w:rFonts w:ascii="Arial" w:eastAsia="Times New Roman" w:hAnsi="Arial" w:cs="Arial"/>
          <w:color w:val="0B0C0C"/>
          <w:sz w:val="28"/>
          <w:szCs w:val="28"/>
          <w:shd w:val="clear" w:color="auto" w:fill="FFFFFF"/>
          <w:lang w:eastAsia="en-GB"/>
        </w:rPr>
        <w:t>E</w:t>
      </w:r>
      <w:r w:rsidRPr="00071638">
        <w:rPr>
          <w:rFonts w:ascii="Arial" w:eastAsia="Times New Roman" w:hAnsi="Arial" w:cs="Arial"/>
          <w:color w:val="0B0C0C"/>
          <w:sz w:val="28"/>
          <w:szCs w:val="28"/>
          <w:shd w:val="clear" w:color="auto" w:fill="FFFFFF"/>
          <w:lang w:eastAsia="en-GB"/>
        </w:rPr>
        <w:t xml:space="preserve">very class has a </w:t>
      </w:r>
      <w:proofErr w:type="gramStart"/>
      <w:r w:rsidRPr="00071638">
        <w:rPr>
          <w:rFonts w:ascii="Arial" w:eastAsia="Times New Roman" w:hAnsi="Arial" w:cs="Arial"/>
          <w:color w:val="0B0C0C"/>
          <w:sz w:val="28"/>
          <w:szCs w:val="28"/>
          <w:shd w:val="clear" w:color="auto" w:fill="FFFFFF"/>
          <w:lang w:eastAsia="en-GB"/>
        </w:rPr>
        <w:t>geography based</w:t>
      </w:r>
      <w:proofErr w:type="gramEnd"/>
      <w:r w:rsidRPr="00071638">
        <w:rPr>
          <w:rFonts w:ascii="Arial" w:eastAsia="Times New Roman" w:hAnsi="Arial" w:cs="Arial"/>
          <w:color w:val="0B0C0C"/>
          <w:sz w:val="28"/>
          <w:szCs w:val="28"/>
          <w:shd w:val="clear" w:color="auto" w:fill="FFFFFF"/>
          <w:lang w:eastAsia="en-GB"/>
        </w:rPr>
        <w:t xml:space="preserve"> topic in the spring term that runs on a rolling programme focusing on either the </w:t>
      </w:r>
      <w:proofErr w:type="spellStart"/>
      <w:r w:rsidRPr="00071638">
        <w:rPr>
          <w:rFonts w:ascii="Arial" w:eastAsia="Times New Roman" w:hAnsi="Arial" w:cs="Arial"/>
          <w:color w:val="0B0C0C"/>
          <w:sz w:val="28"/>
          <w:szCs w:val="28"/>
          <w:shd w:val="clear" w:color="auto" w:fill="FFFFFF"/>
          <w:lang w:eastAsia="en-GB"/>
        </w:rPr>
        <w:t>british</w:t>
      </w:r>
      <w:proofErr w:type="spellEnd"/>
      <w:r w:rsidRPr="00071638">
        <w:rPr>
          <w:rFonts w:ascii="Arial" w:eastAsia="Times New Roman" w:hAnsi="Arial" w:cs="Arial"/>
          <w:color w:val="0B0C0C"/>
          <w:sz w:val="28"/>
          <w:szCs w:val="28"/>
          <w:shd w:val="clear" w:color="auto" w:fill="FFFFFF"/>
          <w:lang w:eastAsia="en-GB"/>
        </w:rPr>
        <w:t xml:space="preserve"> isles </w:t>
      </w:r>
      <w:proofErr w:type="spellStart"/>
      <w:r w:rsidRPr="00071638">
        <w:rPr>
          <w:rFonts w:ascii="Arial" w:eastAsia="Times New Roman" w:hAnsi="Arial" w:cs="Arial"/>
          <w:color w:val="0B0C0C"/>
          <w:sz w:val="28"/>
          <w:szCs w:val="28"/>
          <w:shd w:val="clear" w:color="auto" w:fill="FFFFFF"/>
          <w:lang w:eastAsia="en-GB"/>
        </w:rPr>
        <w:t>europe</w:t>
      </w:r>
      <w:proofErr w:type="spellEnd"/>
      <w:r w:rsidRPr="00071638">
        <w:rPr>
          <w:rFonts w:ascii="Arial" w:eastAsia="Times New Roman" w:hAnsi="Arial" w:cs="Arial"/>
          <w:color w:val="0B0C0C"/>
          <w:sz w:val="28"/>
          <w:szCs w:val="28"/>
          <w:shd w:val="clear" w:color="auto" w:fill="FFFFFF"/>
          <w:lang w:eastAsia="en-GB"/>
        </w:rPr>
        <w:t xml:space="preserve"> or an international</w:t>
      </w:r>
      <w:r>
        <w:rPr>
          <w:rFonts w:ascii="Arial" w:eastAsia="Times New Roman" w:hAnsi="Arial" w:cs="Arial"/>
          <w:color w:val="0B0C0C"/>
          <w:sz w:val="28"/>
          <w:szCs w:val="28"/>
          <w:shd w:val="clear" w:color="auto" w:fill="FFFFFF"/>
          <w:lang w:eastAsia="en-GB"/>
        </w:rPr>
        <w:t xml:space="preserve"> based topic.</w:t>
      </w:r>
      <w:r w:rsidR="002F3DB9">
        <w:rPr>
          <w:rFonts w:ascii="Arial" w:eastAsia="Times New Roman" w:hAnsi="Arial" w:cs="Arial"/>
          <w:color w:val="0B0C0C"/>
          <w:sz w:val="28"/>
          <w:szCs w:val="28"/>
          <w:shd w:val="clear" w:color="auto" w:fill="FFFFFF"/>
          <w:lang w:eastAsia="en-GB"/>
        </w:rPr>
        <w:t xml:space="preserve"> </w:t>
      </w:r>
      <w:r w:rsidR="002F3DB9" w:rsidRPr="002F3DB9">
        <w:rPr>
          <w:rFonts w:ascii="Arial" w:eastAsia="Times New Roman" w:hAnsi="Arial" w:cs="Arial"/>
          <w:color w:val="0B0C0C"/>
          <w:sz w:val="28"/>
          <w:szCs w:val="28"/>
          <w:shd w:val="clear" w:color="auto" w:fill="FFFFFF"/>
          <w:lang w:eastAsia="en-GB"/>
        </w:rPr>
        <w:t xml:space="preserve">Learning in geography begins in the EYFS, where children explore their environment and immediate surroundings as well as learning through stories. Children are encouraged to ask questions about their environment, make comments and offer their own suggestions when considering similarities and differences and the impact they themselves </w:t>
      </w:r>
      <w:r w:rsidR="002F3DB9">
        <w:rPr>
          <w:rFonts w:ascii="Arial" w:eastAsia="Times New Roman" w:hAnsi="Arial" w:cs="Arial"/>
          <w:color w:val="0B0C0C"/>
          <w:sz w:val="28"/>
          <w:szCs w:val="28"/>
          <w:shd w:val="clear" w:color="auto" w:fill="FFFFFF"/>
          <w:lang w:eastAsia="en-GB"/>
        </w:rPr>
        <w:t xml:space="preserve">can </w:t>
      </w:r>
      <w:r w:rsidR="002F3DB9" w:rsidRPr="002F3DB9">
        <w:rPr>
          <w:rFonts w:ascii="Arial" w:eastAsia="Times New Roman" w:hAnsi="Arial" w:cs="Arial"/>
          <w:color w:val="0B0C0C"/>
          <w:sz w:val="28"/>
          <w:szCs w:val="28"/>
          <w:shd w:val="clear" w:color="auto" w:fill="FFFFFF"/>
          <w:lang w:eastAsia="en-GB"/>
        </w:rPr>
        <w:t>have on their environment for better or worse.</w:t>
      </w:r>
    </w:p>
    <w:p w14:paraId="54EFE1D3" w14:textId="50BF4C6F" w:rsidR="002F3DB9" w:rsidRDefault="000A28FB" w:rsidP="00071638">
      <w:pPr>
        <w:rPr>
          <w:rFonts w:ascii="Arial" w:eastAsia="Times New Roman" w:hAnsi="Arial" w:cs="Arial"/>
          <w:color w:val="0B0C0C"/>
          <w:sz w:val="28"/>
          <w:szCs w:val="28"/>
          <w:shd w:val="clear" w:color="auto" w:fill="FFFFFF"/>
          <w:lang w:eastAsia="en-GB"/>
        </w:rPr>
      </w:pPr>
      <w:r>
        <w:rPr>
          <w:rFonts w:ascii="Arial" w:eastAsia="Times New Roman" w:hAnsi="Arial" w:cs="Arial"/>
          <w:color w:val="0B0C0C"/>
          <w:sz w:val="28"/>
          <w:szCs w:val="28"/>
          <w:shd w:val="clear" w:color="auto" w:fill="FFFFFF"/>
          <w:lang w:eastAsia="en-GB"/>
        </w:rPr>
        <w:t>E</w:t>
      </w:r>
      <w:r w:rsidR="002F3DB9" w:rsidRPr="002F3DB9">
        <w:rPr>
          <w:rFonts w:ascii="Arial" w:eastAsia="Times New Roman" w:hAnsi="Arial" w:cs="Arial"/>
          <w:color w:val="0B0C0C"/>
          <w:sz w:val="28"/>
          <w:szCs w:val="28"/>
          <w:shd w:val="clear" w:color="auto" w:fill="FFFFFF"/>
          <w:lang w:eastAsia="en-GB"/>
        </w:rPr>
        <w:t>nquiry led units of learning are sequenced to build a deepening understanding of the interaction between physical and human processes in the formation of landscapes and environments at local, national and global scales. Geographical skills are progressively developed, including the collection of data through fieldwork, the interpretation of different sources of geographical information and map work.</w:t>
      </w:r>
      <w:r w:rsidR="002F3DB9">
        <w:rPr>
          <w:rFonts w:ascii="Arial" w:eastAsia="Times New Roman" w:hAnsi="Arial" w:cs="Arial"/>
          <w:color w:val="0B0C0C"/>
          <w:sz w:val="28"/>
          <w:szCs w:val="28"/>
          <w:shd w:val="clear" w:color="auto" w:fill="FFFFFF"/>
          <w:lang w:eastAsia="en-GB"/>
        </w:rPr>
        <w:t xml:space="preserve"> </w:t>
      </w:r>
      <w:r w:rsidR="002F3DB9" w:rsidRPr="002F3DB9">
        <w:rPr>
          <w:rFonts w:ascii="Arial" w:eastAsia="Times New Roman" w:hAnsi="Arial" w:cs="Arial"/>
          <w:color w:val="0B0C0C"/>
          <w:sz w:val="28"/>
          <w:szCs w:val="28"/>
          <w:shd w:val="clear" w:color="auto" w:fill="FFFFFF"/>
          <w:lang w:eastAsia="en-GB"/>
        </w:rPr>
        <w:t xml:space="preserve">Pupils are also taught how to interpret and communicate geographical information. </w:t>
      </w:r>
      <w:r w:rsidR="002F3DB9" w:rsidRPr="002F3DB9">
        <w:rPr>
          <w:rFonts w:ascii="Arial" w:eastAsia="Times New Roman" w:hAnsi="Arial" w:cs="Arial"/>
          <w:color w:val="0B0C0C"/>
          <w:sz w:val="28"/>
          <w:szCs w:val="28"/>
          <w:shd w:val="clear" w:color="auto" w:fill="FFFFFF"/>
          <w:lang w:eastAsia="en-GB"/>
        </w:rPr>
        <w:lastRenderedPageBreak/>
        <w:t xml:space="preserve">Geography at </w:t>
      </w:r>
      <w:r w:rsidR="002F3DB9">
        <w:rPr>
          <w:rFonts w:ascii="Arial" w:eastAsia="Times New Roman" w:hAnsi="Arial" w:cs="Arial"/>
          <w:color w:val="0B0C0C"/>
          <w:sz w:val="28"/>
          <w:szCs w:val="28"/>
          <w:shd w:val="clear" w:color="auto" w:fill="FFFFFF"/>
          <w:lang w:eastAsia="en-GB"/>
        </w:rPr>
        <w:t>Mousehole</w:t>
      </w:r>
      <w:r w:rsidR="002F3DB9" w:rsidRPr="002F3DB9">
        <w:rPr>
          <w:rFonts w:ascii="Arial" w:eastAsia="Times New Roman" w:hAnsi="Arial" w:cs="Arial"/>
          <w:color w:val="0B0C0C"/>
          <w:sz w:val="28"/>
          <w:szCs w:val="28"/>
          <w:shd w:val="clear" w:color="auto" w:fill="FFFFFF"/>
          <w:lang w:eastAsia="en-GB"/>
        </w:rPr>
        <w:t xml:space="preserve"> is taught as a discipline in its own right</w:t>
      </w:r>
      <w:r>
        <w:rPr>
          <w:rFonts w:ascii="Arial" w:eastAsia="Times New Roman" w:hAnsi="Arial" w:cs="Arial"/>
          <w:color w:val="0B0C0C"/>
          <w:sz w:val="28"/>
          <w:szCs w:val="28"/>
          <w:shd w:val="clear" w:color="auto" w:fill="FFFFFF"/>
          <w:lang w:eastAsia="en-GB"/>
        </w:rPr>
        <w:t xml:space="preserve"> whilst it also </w:t>
      </w:r>
      <w:r w:rsidR="002F3DB9" w:rsidRPr="002F3DB9">
        <w:rPr>
          <w:rFonts w:ascii="Arial" w:eastAsia="Times New Roman" w:hAnsi="Arial" w:cs="Arial"/>
          <w:color w:val="0B0C0C"/>
          <w:sz w:val="28"/>
          <w:szCs w:val="28"/>
          <w:shd w:val="clear" w:color="auto" w:fill="FFFFFF"/>
          <w:lang w:eastAsia="en-GB"/>
        </w:rPr>
        <w:t xml:space="preserve">runs throughout our </w:t>
      </w:r>
      <w:proofErr w:type="gramStart"/>
      <w:r w:rsidR="002F3DB9" w:rsidRPr="002F3DB9">
        <w:rPr>
          <w:rFonts w:ascii="Arial" w:eastAsia="Times New Roman" w:hAnsi="Arial" w:cs="Arial"/>
          <w:color w:val="0B0C0C"/>
          <w:sz w:val="28"/>
          <w:szCs w:val="28"/>
          <w:shd w:val="clear" w:color="auto" w:fill="FFFFFF"/>
          <w:lang w:eastAsia="en-GB"/>
        </w:rPr>
        <w:t>geography based</w:t>
      </w:r>
      <w:proofErr w:type="gramEnd"/>
      <w:r w:rsidR="002F3DB9" w:rsidRPr="002F3DB9">
        <w:rPr>
          <w:rFonts w:ascii="Arial" w:eastAsia="Times New Roman" w:hAnsi="Arial" w:cs="Arial"/>
          <w:color w:val="0B0C0C"/>
          <w:sz w:val="28"/>
          <w:szCs w:val="28"/>
          <w:shd w:val="clear" w:color="auto" w:fill="FFFFFF"/>
          <w:lang w:eastAsia="en-GB"/>
        </w:rPr>
        <w:t xml:space="preserve"> topics and is deeply embedded in other </w:t>
      </w:r>
      <w:r>
        <w:rPr>
          <w:rFonts w:ascii="Arial" w:eastAsia="Times New Roman" w:hAnsi="Arial" w:cs="Arial"/>
          <w:color w:val="0B0C0C"/>
          <w:sz w:val="28"/>
          <w:szCs w:val="28"/>
          <w:shd w:val="clear" w:color="auto" w:fill="FFFFFF"/>
          <w:lang w:eastAsia="en-GB"/>
        </w:rPr>
        <w:t xml:space="preserve">areas of the </w:t>
      </w:r>
      <w:r w:rsidR="002F3DB9" w:rsidRPr="002F3DB9">
        <w:rPr>
          <w:rFonts w:ascii="Arial" w:eastAsia="Times New Roman" w:hAnsi="Arial" w:cs="Arial"/>
          <w:color w:val="0B0C0C"/>
          <w:sz w:val="28"/>
          <w:szCs w:val="28"/>
          <w:shd w:val="clear" w:color="auto" w:fill="FFFFFF"/>
          <w:lang w:eastAsia="en-GB"/>
        </w:rPr>
        <w:t>curriculum that help to enrich geographical understanding</w:t>
      </w:r>
      <w:r w:rsidR="002F3DB9">
        <w:rPr>
          <w:rFonts w:ascii="Arial" w:eastAsia="Times New Roman" w:hAnsi="Arial" w:cs="Arial"/>
          <w:color w:val="0B0C0C"/>
          <w:sz w:val="28"/>
          <w:szCs w:val="28"/>
          <w:shd w:val="clear" w:color="auto" w:fill="FFFFFF"/>
          <w:lang w:eastAsia="en-GB"/>
        </w:rPr>
        <w:t>.</w:t>
      </w:r>
    </w:p>
    <w:p w14:paraId="109EEF22" w14:textId="47640F4F" w:rsidR="002F3DB9" w:rsidRDefault="002F3DB9" w:rsidP="00071638">
      <w:pPr>
        <w:rPr>
          <w:rFonts w:ascii="Arial" w:eastAsia="Times New Roman" w:hAnsi="Arial" w:cs="Arial"/>
          <w:color w:val="0B0C0C"/>
          <w:sz w:val="28"/>
          <w:szCs w:val="28"/>
          <w:shd w:val="clear" w:color="auto" w:fill="FFFFFF"/>
          <w:lang w:eastAsia="en-GB"/>
        </w:rPr>
      </w:pPr>
      <w:r w:rsidRPr="002F3DB9">
        <w:rPr>
          <w:rFonts w:ascii="Arial" w:eastAsia="Times New Roman" w:hAnsi="Arial" w:cs="Arial"/>
          <w:color w:val="0B0C0C"/>
          <w:sz w:val="28"/>
          <w:szCs w:val="28"/>
          <w:shd w:val="clear" w:color="auto" w:fill="FFFFFF"/>
          <w:lang w:eastAsia="en-GB"/>
        </w:rPr>
        <w:t xml:space="preserve">Children at </w:t>
      </w:r>
      <w:r>
        <w:rPr>
          <w:rFonts w:ascii="Arial" w:eastAsia="Times New Roman" w:hAnsi="Arial" w:cs="Arial"/>
          <w:color w:val="0B0C0C"/>
          <w:sz w:val="28"/>
          <w:szCs w:val="28"/>
          <w:shd w:val="clear" w:color="auto" w:fill="FFFFFF"/>
          <w:lang w:eastAsia="en-GB"/>
        </w:rPr>
        <w:t>Mousehole</w:t>
      </w:r>
      <w:r w:rsidRPr="002F3DB9">
        <w:rPr>
          <w:rFonts w:ascii="Arial" w:eastAsia="Times New Roman" w:hAnsi="Arial" w:cs="Arial"/>
          <w:color w:val="0B0C0C"/>
          <w:sz w:val="28"/>
          <w:szCs w:val="28"/>
          <w:shd w:val="clear" w:color="auto" w:fill="FFFFFF"/>
          <w:lang w:eastAsia="en-GB"/>
        </w:rPr>
        <w:t xml:space="preserve"> will become increasingly aware of the geography of the local environment and of significant human and physical features in the wider world as well as current geographical issues and dilemmas. Our curriculum is fully inclusive for all and we ensure all children have the same entitlement to a broad curriculum by making adaptations where needed</w:t>
      </w:r>
      <w:r>
        <w:rPr>
          <w:rFonts w:ascii="Arial" w:eastAsia="Times New Roman" w:hAnsi="Arial" w:cs="Arial"/>
          <w:color w:val="0B0C0C"/>
          <w:sz w:val="28"/>
          <w:szCs w:val="28"/>
          <w:shd w:val="clear" w:color="auto" w:fill="FFFFFF"/>
          <w:lang w:eastAsia="en-GB"/>
        </w:rPr>
        <w:t>.</w:t>
      </w:r>
    </w:p>
    <w:p w14:paraId="64AC3512" w14:textId="77777777" w:rsidR="002F3DB9" w:rsidRPr="00071638" w:rsidRDefault="002F3DB9" w:rsidP="00071638">
      <w:pPr>
        <w:rPr>
          <w:rFonts w:ascii="Arial" w:eastAsia="Times New Roman" w:hAnsi="Arial" w:cs="Arial"/>
          <w:color w:val="0B0C0C"/>
          <w:sz w:val="28"/>
          <w:szCs w:val="28"/>
          <w:shd w:val="clear" w:color="auto" w:fill="FFFFFF"/>
          <w:lang w:eastAsia="en-GB"/>
        </w:rPr>
      </w:pPr>
    </w:p>
    <w:p w14:paraId="40F5FE12" w14:textId="77777777" w:rsidR="002F3DB9" w:rsidRDefault="002D52D8" w:rsidP="00071638">
      <w:pPr>
        <w:rPr>
          <w:rFonts w:ascii="Arial" w:hAnsi="Arial" w:cs="Arial"/>
          <w:b/>
          <w:bCs/>
          <w:sz w:val="28"/>
          <w:szCs w:val="28"/>
        </w:rPr>
      </w:pPr>
      <w:r w:rsidRPr="002D52D8">
        <w:rPr>
          <w:rFonts w:ascii="Arial" w:hAnsi="Arial" w:cs="Arial"/>
          <w:b/>
          <w:bCs/>
          <w:sz w:val="28"/>
          <w:szCs w:val="28"/>
        </w:rPr>
        <w:t>Impact</w:t>
      </w:r>
    </w:p>
    <w:p w14:paraId="1A373992" w14:textId="2EB1ECDC" w:rsidR="006C26D9" w:rsidRPr="002F3DB9" w:rsidRDefault="002F3DB9" w:rsidP="00071638">
      <w:pPr>
        <w:rPr>
          <w:rFonts w:ascii="Arial" w:hAnsi="Arial" w:cs="Arial"/>
          <w:sz w:val="28"/>
          <w:szCs w:val="28"/>
        </w:rPr>
      </w:pPr>
      <w:r>
        <w:rPr>
          <w:rFonts w:ascii="Arial" w:hAnsi="Arial" w:cs="Arial"/>
          <w:sz w:val="28"/>
          <w:szCs w:val="28"/>
        </w:rPr>
        <w:t>T</w:t>
      </w:r>
      <w:r w:rsidRPr="002F3DB9">
        <w:rPr>
          <w:rFonts w:ascii="Arial" w:hAnsi="Arial" w:cs="Arial"/>
          <w:sz w:val="28"/>
          <w:szCs w:val="28"/>
        </w:rPr>
        <w:t xml:space="preserve">he study of geography at </w:t>
      </w:r>
      <w:r>
        <w:rPr>
          <w:rFonts w:ascii="Arial" w:hAnsi="Arial" w:cs="Arial"/>
          <w:sz w:val="28"/>
          <w:szCs w:val="28"/>
        </w:rPr>
        <w:t>Mousehole</w:t>
      </w:r>
      <w:r w:rsidRPr="002F3DB9">
        <w:rPr>
          <w:rFonts w:ascii="Arial" w:hAnsi="Arial" w:cs="Arial"/>
          <w:sz w:val="28"/>
          <w:szCs w:val="28"/>
        </w:rPr>
        <w:t xml:space="preserve"> helps children to understand how and why places are as they are, how they have changed overtime and how they are still changing. Through the course of their learning, children develop geographical knowledge, disciplinary skills and understanding that prepared them well for further study in key stage 3. From their experiences and </w:t>
      </w:r>
      <w:proofErr w:type="gramStart"/>
      <w:r w:rsidRPr="002F3DB9">
        <w:rPr>
          <w:rFonts w:ascii="Arial" w:hAnsi="Arial" w:cs="Arial"/>
          <w:sz w:val="28"/>
          <w:szCs w:val="28"/>
        </w:rPr>
        <w:t>high quality</w:t>
      </w:r>
      <w:proofErr w:type="gramEnd"/>
      <w:r w:rsidRPr="002F3DB9">
        <w:rPr>
          <w:rFonts w:ascii="Arial" w:hAnsi="Arial" w:cs="Arial"/>
          <w:sz w:val="28"/>
          <w:szCs w:val="28"/>
        </w:rPr>
        <w:t xml:space="preserve"> teaching children can confidently talk about their learning using appropriate vocabulary, and identify the progress that they have made, as well as the direction that they are heading. The interactive </w:t>
      </w:r>
      <w:r>
        <w:rPr>
          <w:rFonts w:ascii="Arial" w:hAnsi="Arial" w:cs="Arial"/>
          <w:sz w:val="28"/>
          <w:szCs w:val="28"/>
        </w:rPr>
        <w:t xml:space="preserve">and </w:t>
      </w:r>
      <w:proofErr w:type="gramStart"/>
      <w:r>
        <w:rPr>
          <w:rFonts w:ascii="Arial" w:hAnsi="Arial" w:cs="Arial"/>
          <w:sz w:val="28"/>
          <w:szCs w:val="28"/>
        </w:rPr>
        <w:t>e</w:t>
      </w:r>
      <w:r w:rsidRPr="002F3DB9">
        <w:rPr>
          <w:rFonts w:ascii="Arial" w:hAnsi="Arial" w:cs="Arial"/>
          <w:sz w:val="28"/>
          <w:szCs w:val="28"/>
        </w:rPr>
        <w:t>nquiry based</w:t>
      </w:r>
      <w:proofErr w:type="gramEnd"/>
      <w:r w:rsidRPr="002F3DB9">
        <w:rPr>
          <w:rFonts w:ascii="Arial" w:hAnsi="Arial" w:cs="Arial"/>
          <w:sz w:val="28"/>
          <w:szCs w:val="28"/>
        </w:rPr>
        <w:t xml:space="preserve"> approach encourages children to be more engaged </w:t>
      </w:r>
      <w:r>
        <w:rPr>
          <w:rFonts w:ascii="Arial" w:hAnsi="Arial" w:cs="Arial"/>
          <w:sz w:val="28"/>
          <w:szCs w:val="28"/>
        </w:rPr>
        <w:t>and</w:t>
      </w:r>
      <w:r w:rsidRPr="002F3DB9">
        <w:rPr>
          <w:rFonts w:ascii="Arial" w:hAnsi="Arial" w:cs="Arial"/>
          <w:sz w:val="28"/>
          <w:szCs w:val="28"/>
        </w:rPr>
        <w:t xml:space="preserve"> more invested in the outcomes. </w:t>
      </w:r>
      <w:r>
        <w:rPr>
          <w:rFonts w:ascii="Arial" w:hAnsi="Arial" w:cs="Arial"/>
          <w:sz w:val="28"/>
          <w:szCs w:val="28"/>
        </w:rPr>
        <w:t>The geography</w:t>
      </w:r>
      <w:r w:rsidRPr="002F3DB9">
        <w:rPr>
          <w:rFonts w:ascii="Arial" w:hAnsi="Arial" w:cs="Arial"/>
          <w:sz w:val="28"/>
          <w:szCs w:val="28"/>
        </w:rPr>
        <w:t xml:space="preserve"> curriculum provides children with lifelong, transferable skills that are applied across their learning, as well as developing their social conscience and community responsibilities. A </w:t>
      </w:r>
      <w:r>
        <w:rPr>
          <w:rFonts w:ascii="Arial" w:hAnsi="Arial" w:cs="Arial"/>
          <w:sz w:val="28"/>
          <w:szCs w:val="28"/>
        </w:rPr>
        <w:t>Mousehole G</w:t>
      </w:r>
      <w:r w:rsidRPr="002F3DB9">
        <w:rPr>
          <w:rFonts w:ascii="Arial" w:hAnsi="Arial" w:cs="Arial"/>
          <w:sz w:val="28"/>
          <w:szCs w:val="28"/>
        </w:rPr>
        <w:t xml:space="preserve">eographer will be </w:t>
      </w:r>
      <w:r>
        <w:rPr>
          <w:rFonts w:ascii="Arial" w:hAnsi="Arial" w:cs="Arial"/>
          <w:sz w:val="28"/>
          <w:szCs w:val="28"/>
        </w:rPr>
        <w:t xml:space="preserve">a </w:t>
      </w:r>
      <w:r w:rsidRPr="002F3DB9">
        <w:rPr>
          <w:rFonts w:ascii="Arial" w:hAnsi="Arial" w:cs="Arial"/>
          <w:sz w:val="28"/>
          <w:szCs w:val="28"/>
        </w:rPr>
        <w:t>responsible</w:t>
      </w:r>
      <w:r>
        <w:rPr>
          <w:rFonts w:ascii="Arial" w:hAnsi="Arial" w:cs="Arial"/>
          <w:sz w:val="28"/>
          <w:szCs w:val="28"/>
        </w:rPr>
        <w:t>,</w:t>
      </w:r>
      <w:r w:rsidRPr="002F3DB9">
        <w:rPr>
          <w:rFonts w:ascii="Arial" w:hAnsi="Arial" w:cs="Arial"/>
          <w:sz w:val="28"/>
          <w:szCs w:val="28"/>
        </w:rPr>
        <w:t xml:space="preserve"> well rounded </w:t>
      </w:r>
      <w:proofErr w:type="gramStart"/>
      <w:r w:rsidRPr="002F3DB9">
        <w:rPr>
          <w:rFonts w:ascii="Arial" w:hAnsi="Arial" w:cs="Arial"/>
          <w:sz w:val="28"/>
          <w:szCs w:val="28"/>
        </w:rPr>
        <w:t xml:space="preserve">individual </w:t>
      </w:r>
      <w:r>
        <w:rPr>
          <w:rFonts w:ascii="Arial" w:hAnsi="Arial" w:cs="Arial"/>
          <w:sz w:val="28"/>
          <w:szCs w:val="28"/>
        </w:rPr>
        <w:t>,</w:t>
      </w:r>
      <w:proofErr w:type="gramEnd"/>
      <w:r>
        <w:rPr>
          <w:rFonts w:ascii="Arial" w:hAnsi="Arial" w:cs="Arial"/>
          <w:sz w:val="28"/>
          <w:szCs w:val="28"/>
        </w:rPr>
        <w:t xml:space="preserve"> </w:t>
      </w:r>
      <w:r w:rsidRPr="002F3DB9">
        <w:rPr>
          <w:rFonts w:ascii="Arial" w:hAnsi="Arial" w:cs="Arial"/>
          <w:sz w:val="28"/>
          <w:szCs w:val="28"/>
        </w:rPr>
        <w:t>with a thirst for knowledge and a desire to explore the world around them</w:t>
      </w:r>
      <w:r>
        <w:rPr>
          <w:rFonts w:ascii="Arial" w:hAnsi="Arial" w:cs="Arial"/>
          <w:sz w:val="28"/>
          <w:szCs w:val="28"/>
        </w:rPr>
        <w:t>. W</w:t>
      </w:r>
      <w:r w:rsidRPr="002F3DB9">
        <w:rPr>
          <w:rFonts w:ascii="Arial" w:hAnsi="Arial" w:cs="Arial"/>
          <w:sz w:val="28"/>
          <w:szCs w:val="28"/>
        </w:rPr>
        <w:t>e believe that through geography we encouraged the pupils to develop responsible attitudes and values and to think about how they are themselves can influence change by becoming environmentally aware citizens</w:t>
      </w:r>
      <w:r>
        <w:rPr>
          <w:rFonts w:ascii="Arial" w:hAnsi="Arial" w:cs="Arial"/>
          <w:sz w:val="28"/>
          <w:szCs w:val="28"/>
        </w:rPr>
        <w:t>.</w:t>
      </w:r>
    </w:p>
    <w:sectPr w:rsidR="006C26D9" w:rsidRPr="002F3DB9" w:rsidSect="00A833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BF2"/>
    <w:multiLevelType w:val="hybridMultilevel"/>
    <w:tmpl w:val="F726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63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23"/>
    <w:rsid w:val="00034BCC"/>
    <w:rsid w:val="00071638"/>
    <w:rsid w:val="000A28FB"/>
    <w:rsid w:val="00102F6A"/>
    <w:rsid w:val="001D4611"/>
    <w:rsid w:val="002D52D8"/>
    <w:rsid w:val="002F3DB9"/>
    <w:rsid w:val="003B02C7"/>
    <w:rsid w:val="004C3187"/>
    <w:rsid w:val="0052217A"/>
    <w:rsid w:val="006C26D9"/>
    <w:rsid w:val="008D68A8"/>
    <w:rsid w:val="008E6645"/>
    <w:rsid w:val="008F5B66"/>
    <w:rsid w:val="00973123"/>
    <w:rsid w:val="009C224D"/>
    <w:rsid w:val="00A83338"/>
    <w:rsid w:val="00A851ED"/>
    <w:rsid w:val="00C42E70"/>
    <w:rsid w:val="00C80469"/>
    <w:rsid w:val="00D709BE"/>
    <w:rsid w:val="00D86B38"/>
    <w:rsid w:val="00E2096E"/>
    <w:rsid w:val="00E27A3E"/>
    <w:rsid w:val="00FB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6234"/>
  <w15:chartTrackingRefBased/>
  <w15:docId w15:val="{FA8E0907-D6D6-FE4C-875C-7AAC6DBF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64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8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467658">
      <w:bodyDiv w:val="1"/>
      <w:marLeft w:val="0"/>
      <w:marRight w:val="0"/>
      <w:marTop w:val="0"/>
      <w:marBottom w:val="0"/>
      <w:divBdr>
        <w:top w:val="none" w:sz="0" w:space="0" w:color="auto"/>
        <w:left w:val="none" w:sz="0" w:space="0" w:color="auto"/>
        <w:bottom w:val="none" w:sz="0" w:space="0" w:color="auto"/>
        <w:right w:val="none" w:sz="0" w:space="0" w:color="auto"/>
      </w:divBdr>
      <w:divsChild>
        <w:div w:id="576748610">
          <w:marLeft w:val="0"/>
          <w:marRight w:val="0"/>
          <w:marTop w:val="0"/>
          <w:marBottom w:val="0"/>
          <w:divBdr>
            <w:top w:val="none" w:sz="0" w:space="0" w:color="auto"/>
            <w:left w:val="none" w:sz="0" w:space="0" w:color="auto"/>
            <w:bottom w:val="none" w:sz="0" w:space="0" w:color="auto"/>
            <w:right w:val="none" w:sz="0" w:space="0" w:color="auto"/>
          </w:divBdr>
        </w:div>
        <w:div w:id="605583313">
          <w:marLeft w:val="0"/>
          <w:marRight w:val="0"/>
          <w:marTop w:val="0"/>
          <w:marBottom w:val="0"/>
          <w:divBdr>
            <w:top w:val="none" w:sz="0" w:space="0" w:color="auto"/>
            <w:left w:val="none" w:sz="0" w:space="0" w:color="auto"/>
            <w:bottom w:val="none" w:sz="0" w:space="0" w:color="auto"/>
            <w:right w:val="none" w:sz="0" w:space="0" w:color="auto"/>
          </w:divBdr>
        </w:div>
        <w:div w:id="1065952490">
          <w:marLeft w:val="0"/>
          <w:marRight w:val="0"/>
          <w:marTop w:val="0"/>
          <w:marBottom w:val="0"/>
          <w:divBdr>
            <w:top w:val="none" w:sz="0" w:space="0" w:color="auto"/>
            <w:left w:val="none" w:sz="0" w:space="0" w:color="auto"/>
            <w:bottom w:val="none" w:sz="0" w:space="0" w:color="auto"/>
            <w:right w:val="none" w:sz="0" w:space="0" w:color="auto"/>
          </w:divBdr>
        </w:div>
        <w:div w:id="663977728">
          <w:marLeft w:val="0"/>
          <w:marRight w:val="0"/>
          <w:marTop w:val="0"/>
          <w:marBottom w:val="0"/>
          <w:divBdr>
            <w:top w:val="none" w:sz="0" w:space="0" w:color="auto"/>
            <w:left w:val="none" w:sz="0" w:space="0" w:color="auto"/>
            <w:bottom w:val="none" w:sz="0" w:space="0" w:color="auto"/>
            <w:right w:val="none" w:sz="0" w:space="0" w:color="auto"/>
          </w:divBdr>
        </w:div>
      </w:divsChild>
    </w:div>
    <w:div w:id="1243224072">
      <w:bodyDiv w:val="1"/>
      <w:marLeft w:val="0"/>
      <w:marRight w:val="0"/>
      <w:marTop w:val="0"/>
      <w:marBottom w:val="0"/>
      <w:divBdr>
        <w:top w:val="none" w:sz="0" w:space="0" w:color="auto"/>
        <w:left w:val="none" w:sz="0" w:space="0" w:color="auto"/>
        <w:bottom w:val="none" w:sz="0" w:space="0" w:color="auto"/>
        <w:right w:val="none" w:sz="0" w:space="0" w:color="auto"/>
      </w:divBdr>
    </w:div>
    <w:div w:id="1440443576">
      <w:bodyDiv w:val="1"/>
      <w:marLeft w:val="0"/>
      <w:marRight w:val="0"/>
      <w:marTop w:val="0"/>
      <w:marBottom w:val="0"/>
      <w:divBdr>
        <w:top w:val="none" w:sz="0" w:space="0" w:color="auto"/>
        <w:left w:val="none" w:sz="0" w:space="0" w:color="auto"/>
        <w:bottom w:val="none" w:sz="0" w:space="0" w:color="auto"/>
        <w:right w:val="none" w:sz="0" w:space="0" w:color="auto"/>
      </w:divBdr>
    </w:div>
    <w:div w:id="181386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Mullaney</dc:creator>
  <cp:keywords/>
  <dc:description/>
  <cp:lastModifiedBy>Alexander Mullaney</cp:lastModifiedBy>
  <cp:revision>2</cp:revision>
  <dcterms:created xsi:type="dcterms:W3CDTF">2026-04-21T14:50:00Z</dcterms:created>
  <dcterms:modified xsi:type="dcterms:W3CDTF">2026-04-21T14:50:00Z</dcterms:modified>
</cp:coreProperties>
</file>